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5E00" w14:textId="4286933F" w:rsidR="00E54835" w:rsidRPr="00E54835" w:rsidRDefault="00E54835" w:rsidP="00E54835">
      <w:pPr>
        <w:rPr>
          <w:rFonts w:ascii="Arial" w:eastAsia="Times New Roman" w:hAnsi="Arial" w:cs="Times New Roman"/>
          <w:b/>
          <w:bCs/>
          <w:color w:val="050505"/>
          <w:kern w:val="0"/>
          <w:sz w:val="32"/>
          <w:szCs w:val="32"/>
          <w14:ligatures w14:val="none"/>
        </w:rPr>
      </w:pPr>
      <w:r w:rsidRPr="00E54835">
        <w:rPr>
          <w:rFonts w:ascii="Arial" w:eastAsia="Times New Roman" w:hAnsi="Arial" w:cs="Times New Roman"/>
          <w:b/>
          <w:bCs/>
          <w:noProof/>
          <w:color w:val="050505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B9D6C0" wp14:editId="197755D6">
            <wp:simplePos x="0" y="0"/>
            <wp:positionH relativeFrom="column">
              <wp:posOffset>3496733</wp:posOffset>
            </wp:positionH>
            <wp:positionV relativeFrom="paragraph">
              <wp:posOffset>-263653</wp:posOffset>
            </wp:positionV>
            <wp:extent cx="2260600" cy="1796331"/>
            <wp:effectExtent l="0" t="0" r="0" b="0"/>
            <wp:wrapNone/>
            <wp:docPr id="1661001986" name="Picture 3" descr="A polar bear standing on 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001986" name="Picture 3" descr="A polar bear standing on i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398" cy="1804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4835">
        <w:rPr>
          <w:rFonts w:ascii="Arial" w:eastAsia="Times New Roman" w:hAnsi="Arial" w:cs="Times New Roman"/>
          <w:b/>
          <w:bCs/>
          <w:color w:val="050505"/>
          <w:kern w:val="0"/>
          <w:sz w:val="32"/>
          <w:szCs w:val="32"/>
          <w14:ligatures w14:val="none"/>
        </w:rPr>
        <w:t>POLAR BEAR DIP GUIDELINES</w:t>
      </w:r>
    </w:p>
    <w:p w14:paraId="700DD150" w14:textId="6B052920" w:rsidR="00E54835" w:rsidRDefault="00E54835" w:rsidP="00E54835">
      <w:pPr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</w:pPr>
      <w:r>
        <w:rPr>
          <w:rFonts w:ascii="Arial" w:eastAsia="Times New Roman" w:hAnsi="Arial" w:cs="Times New Roman"/>
          <w:noProof/>
          <w:color w:val="050505"/>
          <w:kern w:val="0"/>
          <w:sz w:val="23"/>
          <w:szCs w:val="23"/>
        </w:rPr>
        <w:drawing>
          <wp:inline distT="0" distB="0" distL="0" distR="0" wp14:anchorId="05AF3CB2" wp14:editId="7182F500">
            <wp:extent cx="2552700" cy="1270000"/>
            <wp:effectExtent l="0" t="0" r="0" b="0"/>
            <wp:docPr id="859166194" name="Picture 2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166194" name="Picture 2" descr="A red and white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6C5B3" w14:textId="70C81363" w:rsidR="00E54835" w:rsidRDefault="00E54835" w:rsidP="00E54835">
      <w:pPr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</w:pPr>
    </w:p>
    <w:p w14:paraId="17D93A4E" w14:textId="0262DA8F" w:rsidR="00E54835" w:rsidRPr="00E54835" w:rsidRDefault="00E54835" w:rsidP="00E54835">
      <w:pPr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</w:pP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t>Rules may change pending committee meeting. </w:t>
      </w:r>
    </w:p>
    <w:p w14:paraId="039E8720" w14:textId="4548A41A" w:rsidR="00E54835" w:rsidRPr="00E54835" w:rsidRDefault="00E54835" w:rsidP="00E54835">
      <w:pPr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</w:pPr>
    </w:p>
    <w:p w14:paraId="5E650765" w14:textId="4F48BFB6" w:rsidR="00E54835" w:rsidRDefault="00E54835" w:rsidP="00E54835">
      <w:pPr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</w:pP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t>* NO PRE-REGISTRATION, Participants can fill out waivers at the site or pick one up from the Chamber ahead of time. </w:t>
      </w:r>
    </w:p>
    <w:p w14:paraId="08DAD674" w14:textId="4A989658" w:rsidR="00E54835" w:rsidRDefault="00E54835" w:rsidP="00E54835">
      <w:pPr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</w:pP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Sign -Up begins at noon.</w:t>
      </w:r>
    </w:p>
    <w:p w14:paraId="17FD9D39" w14:textId="5A8F6F30" w:rsidR="00E54835" w:rsidRDefault="00E54835" w:rsidP="00E54835">
      <w:pPr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</w:pP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t> 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All participants must sign a waiver. The waiver must be completed in full, legible, signed. 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First 4 participants who purchased their dip at the kick-off auction on Jan. 6th do not have to wait in line. </w:t>
      </w:r>
    </w:p>
    <w:p w14:paraId="5047B964" w14:textId="4AA717A0" w:rsidR="00E54835" w:rsidRDefault="00E54835" w:rsidP="00E54835">
      <w:pPr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</w:pP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Must have a festival badge</w:t>
      </w:r>
    </w:p>
    <w:p w14:paraId="193AFDE6" w14:textId="0AB11BFB" w:rsidR="00E54835" w:rsidRDefault="00E54835" w:rsidP="00E54835">
      <w:pPr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</w:pP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Must be 18 years old or 16 with a parent or guardian present. Participants under the age of 16 will not be allowed to participate. </w:t>
      </w:r>
    </w:p>
    <w:p w14:paraId="1C9AB256" w14:textId="741B7AAC" w:rsidR="00E54835" w:rsidRDefault="00E54835" w:rsidP="00E54835">
      <w:pPr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</w:pP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Please notify at registration if you are a Foreign Exchange Student.</w:t>
      </w:r>
    </w:p>
    <w:p w14:paraId="410AF77D" w14:textId="33E389D9" w:rsidR="00E54835" w:rsidRDefault="00E54835" w:rsidP="00E54835">
      <w:pPr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</w:pP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Participants must understand live filming, social media, photographers and media personnel, etc. that may be part of a national or international audience will be present.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$2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t>5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t xml:space="preserve"> Entry Fee per person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Awards will be given out in the following categories: 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Best Overall Dip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Best Belly flop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Best Cannonball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Best Dressed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Most Creative Dip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Oldest Dipper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Farthest Traveled Dipper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Most Frequent Dipper</w:t>
      </w:r>
    </w:p>
    <w:p w14:paraId="0318E83B" w14:textId="3A21ECCF" w:rsidR="007E747A" w:rsidRPr="00E54835" w:rsidRDefault="00E54835">
      <w:pPr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</w:pP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 xml:space="preserve">* No alcoholic beverages or consumption of alcohol. If it is </w:t>
      </w:r>
      <w:proofErr w:type="gramStart"/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t>suspect</w:t>
      </w:r>
      <w:proofErr w:type="gramEnd"/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t xml:space="preserve"> you have consumed alcohol, you may be denied participation. 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Participants will not be under the influence of any drugs or substance that impairs their faculties.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Must wear shoes while on the ice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Dressing tents will be available</w:t>
      </w:r>
      <w:r w:rsidRPr="00E54835">
        <w:rPr>
          <w:rFonts w:ascii="Arial" w:eastAsia="Times New Roman" w:hAnsi="Arial" w:cs="Times New Roman"/>
          <w:color w:val="050505"/>
          <w:kern w:val="0"/>
          <w:sz w:val="23"/>
          <w:szCs w:val="23"/>
          <w14:ligatures w14:val="none"/>
        </w:rPr>
        <w:br/>
        <w:t>* Sweatshirts will be guaranteed to the first 75 participants. No sweatshirts will be available for purchase. No exceptions. </w:t>
      </w:r>
    </w:p>
    <w:sectPr w:rsidR="007E747A" w:rsidRPr="00E54835" w:rsidSect="0047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7256"/>
    <w:multiLevelType w:val="hybridMultilevel"/>
    <w:tmpl w:val="4FBA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988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35"/>
    <w:rsid w:val="000037E3"/>
    <w:rsid w:val="003A2D77"/>
    <w:rsid w:val="00473DFB"/>
    <w:rsid w:val="007E747A"/>
    <w:rsid w:val="00843CE0"/>
    <w:rsid w:val="00E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A4CB"/>
  <w15:chartTrackingRefBased/>
  <w15:docId w15:val="{B11E55AB-1D28-0C48-A9F9-77707D2E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4835"/>
  </w:style>
  <w:style w:type="paragraph" w:styleId="ListParagraph">
    <w:name w:val="List Paragraph"/>
    <w:basedOn w:val="Normal"/>
    <w:uiPriority w:val="34"/>
    <w:qFormat/>
    <w:rsid w:val="00E5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McKee</dc:creator>
  <cp:keywords/>
  <dc:description/>
  <cp:lastModifiedBy>Sheree McKee</cp:lastModifiedBy>
  <cp:revision>1</cp:revision>
  <dcterms:created xsi:type="dcterms:W3CDTF">2024-01-17T21:41:00Z</dcterms:created>
  <dcterms:modified xsi:type="dcterms:W3CDTF">2024-01-17T21:47:00Z</dcterms:modified>
</cp:coreProperties>
</file>